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rPr>
        <w:t>附件</w:t>
      </w:r>
      <w:r>
        <w:rPr>
          <w:rFonts w:hint="eastAsia" w:ascii="微软雅黑" w:hAnsi="微软雅黑" w:eastAsia="微软雅黑" w:cs="微软雅黑"/>
          <w:b/>
          <w:bCs w:val="0"/>
          <w:sz w:val="32"/>
          <w:szCs w:val="32"/>
          <w:lang w:val="en-US" w:eastAsia="zh-CN"/>
        </w:rPr>
        <w:t>11：</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西安</w:t>
      </w:r>
      <w:r>
        <w:rPr>
          <w:rFonts w:hint="eastAsia" w:asciiTheme="majorEastAsia" w:hAnsiTheme="majorEastAsia" w:eastAsiaTheme="majorEastAsia" w:cstheme="majorEastAsia"/>
          <w:b/>
          <w:bCs/>
          <w:sz w:val="44"/>
          <w:szCs w:val="44"/>
        </w:rPr>
        <w:t>阳光</w:t>
      </w:r>
      <w:r>
        <w:rPr>
          <w:rFonts w:hint="eastAsia" w:asciiTheme="majorEastAsia" w:hAnsiTheme="majorEastAsia" w:eastAsiaTheme="majorEastAsia" w:cstheme="majorEastAsia"/>
          <w:b/>
          <w:bCs/>
          <w:sz w:val="44"/>
          <w:szCs w:val="44"/>
          <w:lang w:eastAsia="zh-CN"/>
        </w:rPr>
        <w:t>应急</w:t>
      </w:r>
      <w:r>
        <w:rPr>
          <w:rFonts w:hint="eastAsia" w:asciiTheme="majorEastAsia" w:hAnsiTheme="majorEastAsia" w:eastAsiaTheme="majorEastAsia" w:cstheme="majorEastAsia"/>
          <w:b/>
          <w:bCs/>
          <w:sz w:val="44"/>
          <w:szCs w:val="44"/>
        </w:rPr>
        <w:t>救援</w:t>
      </w:r>
      <w:r>
        <w:rPr>
          <w:rFonts w:hint="eastAsia" w:asciiTheme="majorEastAsia" w:hAnsiTheme="majorEastAsia" w:eastAsiaTheme="majorEastAsia" w:cstheme="majorEastAsia"/>
          <w:b/>
          <w:bCs/>
          <w:sz w:val="44"/>
          <w:szCs w:val="44"/>
          <w:lang w:eastAsia="zh-CN"/>
        </w:rPr>
        <w:t>志愿者服务中心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警灯警笛使用管理规定</w:t>
      </w:r>
    </w:p>
    <w:p>
      <w:pPr>
        <w:jc w:val="center"/>
        <w:rPr>
          <w:rFonts w:hint="eastAsia" w:asciiTheme="majorEastAsia" w:hAnsiTheme="majorEastAsia" w:eastAsiaTheme="majorEastAsia" w:cstheme="majorEastAsia"/>
          <w:b/>
          <w:bCs/>
          <w:sz w:val="44"/>
          <w:szCs w:val="44"/>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西安</w:t>
      </w:r>
      <w:r>
        <w:rPr>
          <w:rFonts w:hint="eastAsia" w:asciiTheme="minorEastAsia" w:hAnsiTheme="minorEastAsia" w:eastAsiaTheme="minorEastAsia" w:cstheme="minorEastAsia"/>
          <w:sz w:val="32"/>
          <w:szCs w:val="32"/>
        </w:rPr>
        <w:t>阳光</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w:t>
      </w:r>
      <w:r>
        <w:rPr>
          <w:rFonts w:hint="eastAsia" w:asciiTheme="minorEastAsia" w:hAnsiTheme="minorEastAsia" w:eastAsiaTheme="minorEastAsia" w:cstheme="minorEastAsia"/>
          <w:sz w:val="32"/>
          <w:szCs w:val="32"/>
          <w:lang w:eastAsia="zh-CN"/>
        </w:rPr>
        <w:t>志愿者服务中心</w:t>
      </w:r>
      <w:r>
        <w:rPr>
          <w:rFonts w:hint="eastAsia" w:asciiTheme="minorEastAsia" w:hAnsiTheme="minorEastAsia" w:eastAsiaTheme="minorEastAsia" w:cstheme="minorEastAsia"/>
          <w:sz w:val="32"/>
          <w:szCs w:val="32"/>
        </w:rPr>
        <w:t>是一支完全由民间志愿者发起成立并正式登记注册的非</w:t>
      </w:r>
      <w:r>
        <w:rPr>
          <w:rFonts w:hint="eastAsia" w:asciiTheme="minorEastAsia" w:hAnsiTheme="minorEastAsia" w:eastAsiaTheme="minorEastAsia" w:cstheme="minorEastAsia"/>
          <w:sz w:val="32"/>
          <w:szCs w:val="32"/>
          <w:lang w:eastAsia="zh-CN"/>
        </w:rPr>
        <w:t>民</w:t>
      </w:r>
      <w:r>
        <w:rPr>
          <w:rFonts w:hint="eastAsia" w:asciiTheme="minorEastAsia" w:hAnsiTheme="minorEastAsia" w:eastAsiaTheme="minorEastAsia" w:cstheme="minorEastAsia"/>
          <w:sz w:val="32"/>
          <w:szCs w:val="32"/>
        </w:rPr>
        <w:t>公益组织。</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为了</w:t>
      </w:r>
      <w:r>
        <w:rPr>
          <w:rFonts w:hint="eastAsia" w:asciiTheme="minorEastAsia" w:hAnsiTheme="minorEastAsia" w:eastAsiaTheme="minorEastAsia" w:cstheme="minorEastAsia"/>
          <w:sz w:val="32"/>
          <w:szCs w:val="32"/>
        </w:rPr>
        <w:t>保障相关</w:t>
      </w:r>
      <w:r>
        <w:rPr>
          <w:rFonts w:hint="eastAsia" w:asciiTheme="minorEastAsia" w:hAnsiTheme="minorEastAsia" w:eastAsiaTheme="minorEastAsia" w:cstheme="minorEastAsia"/>
          <w:sz w:val="32"/>
          <w:szCs w:val="32"/>
          <w:lang w:eastAsia="zh-CN"/>
        </w:rPr>
        <w:t>应急救援</w:t>
      </w:r>
      <w:r>
        <w:rPr>
          <w:rFonts w:hint="eastAsia" w:asciiTheme="minorEastAsia" w:hAnsiTheme="minorEastAsia" w:eastAsiaTheme="minorEastAsia" w:cstheme="minorEastAsia"/>
          <w:sz w:val="32"/>
          <w:szCs w:val="32"/>
        </w:rPr>
        <w:t>工作顺利进行，防止和减少事故，明确警灯、警笛使用管理，特制定本管理</w:t>
      </w:r>
      <w:r>
        <w:rPr>
          <w:rFonts w:hint="eastAsia" w:asciiTheme="minorEastAsia" w:hAnsiTheme="minorEastAsia" w:eastAsiaTheme="minorEastAsia" w:cstheme="minorEastAsia"/>
          <w:sz w:val="32"/>
          <w:szCs w:val="32"/>
          <w:lang w:eastAsia="zh-CN"/>
        </w:rPr>
        <w:t>规定</w:t>
      </w:r>
      <w:r>
        <w:rPr>
          <w:rFonts w:hint="eastAsia" w:asciiTheme="minorEastAsia" w:hAnsiTheme="minorEastAsia" w:eastAsiaTheme="minorEastAsia" w:cstheme="minorEastAsia"/>
          <w:sz w:val="32"/>
          <w:szCs w:val="32"/>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1、使用警灯、警笛必须</w:t>
      </w:r>
      <w:r>
        <w:rPr>
          <w:rFonts w:hint="eastAsia" w:asciiTheme="minorEastAsia" w:hAnsiTheme="minorEastAsia" w:eastAsiaTheme="minorEastAsia" w:cstheme="minorEastAsia"/>
          <w:sz w:val="32"/>
          <w:szCs w:val="32"/>
          <w:lang w:eastAsia="zh-CN"/>
        </w:rPr>
        <w:t>由我</w:t>
      </w:r>
      <w:r>
        <w:rPr>
          <w:rFonts w:hint="eastAsia" w:asciiTheme="minorEastAsia" w:hAnsiTheme="minorEastAsia" w:eastAsiaTheme="minorEastAsia" w:cstheme="minorEastAsia"/>
          <w:sz w:val="32"/>
          <w:szCs w:val="32"/>
        </w:rPr>
        <w:t>中心向</w:t>
      </w:r>
      <w:r>
        <w:rPr>
          <w:rFonts w:hint="eastAsia" w:asciiTheme="minorEastAsia" w:hAnsiTheme="minorEastAsia" w:eastAsiaTheme="minorEastAsia" w:cstheme="minorEastAsia"/>
          <w:sz w:val="32"/>
          <w:szCs w:val="32"/>
          <w:lang w:eastAsia="zh-CN"/>
        </w:rPr>
        <w:t>政府</w:t>
      </w:r>
      <w:r>
        <w:rPr>
          <w:rFonts w:hint="eastAsia" w:asciiTheme="minorEastAsia" w:hAnsiTheme="minorEastAsia" w:eastAsiaTheme="minorEastAsia" w:cstheme="minorEastAsia"/>
          <w:sz w:val="32"/>
          <w:szCs w:val="32"/>
        </w:rPr>
        <w:t>相关部门申请办理合法手续，如私自安装使用警灯、警笛，中心将其行为上报相关部门追究其相关责任。</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申请人</w:t>
      </w:r>
      <w:r>
        <w:rPr>
          <w:rFonts w:hint="eastAsia" w:asciiTheme="minorEastAsia" w:hAnsiTheme="minorEastAsia" w:eastAsiaTheme="minorEastAsia" w:cstheme="minorEastAsia"/>
          <w:sz w:val="32"/>
          <w:szCs w:val="32"/>
        </w:rPr>
        <w:t>保证向有关部门提供的申办警灯、警笛材料的真实性。</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3、认真遵守《交通道路安全法》，驾驶安装警灯车辆发生的一切交通事故造成的所有损失与</w:t>
      </w:r>
      <w:r>
        <w:rPr>
          <w:rFonts w:hint="eastAsia" w:asciiTheme="minorEastAsia" w:hAnsiTheme="minorEastAsia" w:eastAsiaTheme="minorEastAsia" w:cstheme="minorEastAsia"/>
          <w:b w:val="0"/>
          <w:bCs/>
          <w:color w:val="auto"/>
          <w:sz w:val="32"/>
          <w:szCs w:val="32"/>
          <w:lang w:eastAsia="zh-CN"/>
        </w:rPr>
        <w:t>西安阳光应急救援志愿者服务中心</w:t>
      </w:r>
      <w:r>
        <w:rPr>
          <w:rFonts w:hint="eastAsia" w:asciiTheme="minorEastAsia" w:hAnsiTheme="minorEastAsia" w:eastAsiaTheme="minorEastAsia" w:cstheme="minorEastAsia"/>
          <w:b w:val="0"/>
          <w:bCs/>
          <w:sz w:val="32"/>
          <w:szCs w:val="32"/>
        </w:rPr>
        <w:t>无关</w:t>
      </w:r>
      <w:r>
        <w:rPr>
          <w:rFonts w:hint="eastAsia" w:asciiTheme="minorEastAsia" w:hAnsiTheme="minorEastAsia" w:eastAsiaTheme="minorEastAsia" w:cstheme="minorEastAsia"/>
          <w:sz w:val="32"/>
          <w:szCs w:val="32"/>
        </w:rPr>
        <w:t>，由责任人全部承担。</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4、在非中心组织的紧急救援任务行动的情况下，禁止开启警灯、警笛。滥用警灯、警笛给居民、有关单位、本中心造成的损失均由责任人承担；造成本中心损失的，中心可向责任人追偿。</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5、开启警灯、警笛时，只能由责任人本人驾驶车辆，不准擅自将车辆交给他人使用。</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6、禁止私自将警灯、警笛拆卸后安装到其他车辆。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7、中心有权对违反本规定的责任人随时收回警灯警报手续。</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8、车辆责任人应积极配合中心进行的车辆管理、监督检查和日常监管。</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9、办理警灯警报手续的车辆及个人退出本中心后三日内时必须无偿交回以办理的使用手续。</w:t>
      </w:r>
      <w:r>
        <w:rPr>
          <w:rFonts w:hint="eastAsia" w:asciiTheme="minorEastAsia" w:hAnsiTheme="minorEastAsia" w:eastAsiaTheme="minorEastAsia" w:cstheme="minorEastAsia"/>
          <w:sz w:val="32"/>
          <w:szCs w:val="32"/>
          <w:lang w:eastAsia="zh-CN"/>
        </w:rPr>
        <w:t>（不退费）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10、未经中心允许不得私自安装、使用警报器及警灯，经中心批准办理警灯警报器的车辆按中心《警灯警报器使用管理规定》规范使用。否则造成的一切后果由使用者自己承担。</w:t>
      </w:r>
    </w:p>
    <w:p>
      <w:pPr>
        <w:ind w:firstLine="640" w:firstLineChars="20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bookmarkStart w:id="0" w:name="_GoBack"/>
      <w:bookmarkEnd w:id="0"/>
    </w:p>
    <w:p>
      <w:pPr>
        <w:rPr>
          <w:rFonts w:hint="eastAsia" w:asciiTheme="minorEastAsia" w:hAnsiTheme="minorEastAsia" w:eastAsiaTheme="minorEastAsia" w:cstheme="minorEastAsia"/>
          <w:sz w:val="32"/>
          <w:szCs w:val="32"/>
        </w:rPr>
      </w:pP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西安</w:t>
      </w:r>
      <w:r>
        <w:rPr>
          <w:rFonts w:hint="eastAsia" w:asciiTheme="minorEastAsia" w:hAnsiTheme="minorEastAsia" w:eastAsiaTheme="minorEastAsia" w:cstheme="minorEastAsia"/>
          <w:sz w:val="32"/>
          <w:szCs w:val="32"/>
        </w:rPr>
        <w:t>阳光</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w:t>
      </w:r>
      <w:r>
        <w:rPr>
          <w:rFonts w:hint="eastAsia" w:asciiTheme="minorEastAsia" w:hAnsiTheme="minorEastAsia" w:eastAsiaTheme="minorEastAsia" w:cstheme="minorEastAsia"/>
          <w:sz w:val="32"/>
          <w:szCs w:val="32"/>
          <w:lang w:eastAsia="zh-CN"/>
        </w:rPr>
        <w:t>志愿者服务中心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63"/>
    <w:rsid w:val="000719D8"/>
    <w:rsid w:val="0009555C"/>
    <w:rsid w:val="000D235A"/>
    <w:rsid w:val="00277F0E"/>
    <w:rsid w:val="002B040B"/>
    <w:rsid w:val="003133D7"/>
    <w:rsid w:val="00346B6F"/>
    <w:rsid w:val="003E7C2F"/>
    <w:rsid w:val="003F5FEE"/>
    <w:rsid w:val="00442EB6"/>
    <w:rsid w:val="004458A4"/>
    <w:rsid w:val="004B0CEF"/>
    <w:rsid w:val="004F7284"/>
    <w:rsid w:val="005912E0"/>
    <w:rsid w:val="005E2504"/>
    <w:rsid w:val="006938EF"/>
    <w:rsid w:val="006A14EB"/>
    <w:rsid w:val="0075108B"/>
    <w:rsid w:val="00833366"/>
    <w:rsid w:val="00974702"/>
    <w:rsid w:val="00987450"/>
    <w:rsid w:val="00A553B6"/>
    <w:rsid w:val="00A638A4"/>
    <w:rsid w:val="00A961E4"/>
    <w:rsid w:val="00BD7F33"/>
    <w:rsid w:val="00CA54D3"/>
    <w:rsid w:val="00D80918"/>
    <w:rsid w:val="00E14CBD"/>
    <w:rsid w:val="00F13863"/>
    <w:rsid w:val="00FC430A"/>
    <w:rsid w:val="00FF2CF7"/>
    <w:rsid w:val="1F8D14D7"/>
    <w:rsid w:val="34202245"/>
    <w:rsid w:val="3A301E4A"/>
    <w:rsid w:val="41B26A30"/>
    <w:rsid w:val="61B71088"/>
    <w:rsid w:val="6D6D46D9"/>
    <w:rsid w:val="72A6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TotalTime>2</TotalTime>
  <ScaleCrop>false</ScaleCrop>
  <LinksUpToDate>false</LinksUpToDate>
  <CharactersWithSpaces>815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2018-12-14T01:35:00Z</dcterms:created>
  <dc:creator>430</dc:creator>
  <cp:lastModifiedBy>老猫宝宝</cp:lastModifiedBy>
  <dcterms:modified xsi:type="dcterms:W3CDTF">2022-10-12T10:11:16Z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A18F01E928DB401FA3286AF51F555D74</vt:lpwstr>
  </property>
</Properties>
</file>